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DE" w:rsidRPr="005F243F" w:rsidRDefault="005F243F" w:rsidP="005F2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43F">
        <w:rPr>
          <w:rFonts w:ascii="Times New Roman" w:hAnsi="Times New Roman" w:cs="Times New Roman"/>
          <w:b/>
          <w:sz w:val="24"/>
          <w:szCs w:val="24"/>
        </w:rPr>
        <w:t>Compensation Rates for Adjunct Teaching Positions</w:t>
      </w:r>
    </w:p>
    <w:p w:rsidR="005F243F" w:rsidRPr="005F243F" w:rsidRDefault="005F243F" w:rsidP="005F2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43F">
        <w:rPr>
          <w:rFonts w:ascii="Times New Roman" w:hAnsi="Times New Roman" w:cs="Times New Roman"/>
          <w:sz w:val="24"/>
          <w:szCs w:val="24"/>
        </w:rPr>
        <w:t>(per credit hour compensation rates)</w:t>
      </w:r>
    </w:p>
    <w:p w:rsidR="005F243F" w:rsidRDefault="005F243F" w:rsidP="005F2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43F">
        <w:rPr>
          <w:rFonts w:ascii="Times New Roman" w:hAnsi="Times New Roman" w:cs="Times New Roman"/>
          <w:sz w:val="24"/>
          <w:szCs w:val="24"/>
        </w:rPr>
        <w:t>Effective August 2021</w:t>
      </w:r>
    </w:p>
    <w:p w:rsidR="005F243F" w:rsidRDefault="005F243F" w:rsidP="005F2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43F" w:rsidRDefault="005F243F" w:rsidP="005F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3F" w:rsidRDefault="005F243F" w:rsidP="005F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800"/>
        <w:gridCol w:w="990"/>
        <w:gridCol w:w="1800"/>
      </w:tblGrid>
      <w:tr w:rsidR="005F243F" w:rsidTr="005F243F">
        <w:trPr>
          <w:jc w:val="center"/>
        </w:trPr>
        <w:tc>
          <w:tcPr>
            <w:tcW w:w="895" w:type="dxa"/>
          </w:tcPr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F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1800" w:type="dxa"/>
          </w:tcPr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F">
              <w:rPr>
                <w:rFonts w:ascii="Times New Roman" w:hAnsi="Times New Roman" w:cs="Times New Roman"/>
                <w:b/>
                <w:sz w:val="24"/>
                <w:szCs w:val="24"/>
              </w:rPr>
              <w:t>Graded courses taught</w:t>
            </w:r>
          </w:p>
        </w:tc>
        <w:tc>
          <w:tcPr>
            <w:tcW w:w="990" w:type="dxa"/>
          </w:tcPr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F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</w:p>
        </w:tc>
        <w:tc>
          <w:tcPr>
            <w:tcW w:w="1800" w:type="dxa"/>
          </w:tcPr>
          <w:p w:rsidR="005F243F" w:rsidRPr="005F243F" w:rsidRDefault="005F243F" w:rsidP="005F2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3F">
              <w:rPr>
                <w:rFonts w:ascii="Times New Roman" w:hAnsi="Times New Roman" w:cs="Times New Roman"/>
                <w:b/>
                <w:sz w:val="24"/>
                <w:szCs w:val="24"/>
              </w:rPr>
              <w:t>Graded courses taught</w:t>
            </w:r>
          </w:p>
        </w:tc>
      </w:tr>
      <w:tr w:rsidR="005F243F" w:rsidTr="005F243F">
        <w:trPr>
          <w:jc w:val="center"/>
        </w:trPr>
        <w:tc>
          <w:tcPr>
            <w:tcW w:w="895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99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5F243F" w:rsidTr="005F243F">
        <w:trPr>
          <w:jc w:val="center"/>
        </w:trPr>
        <w:tc>
          <w:tcPr>
            <w:tcW w:w="895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99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5F243F" w:rsidTr="005F243F">
        <w:trPr>
          <w:jc w:val="center"/>
        </w:trPr>
        <w:tc>
          <w:tcPr>
            <w:tcW w:w="895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9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5F243F" w:rsidTr="005F243F">
        <w:trPr>
          <w:jc w:val="center"/>
        </w:trPr>
        <w:tc>
          <w:tcPr>
            <w:tcW w:w="895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21+</w:t>
            </w:r>
          </w:p>
        </w:tc>
      </w:tr>
      <w:tr w:rsidR="005F243F" w:rsidTr="005F243F">
        <w:trPr>
          <w:jc w:val="center"/>
        </w:trPr>
        <w:tc>
          <w:tcPr>
            <w:tcW w:w="895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9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F243F" w:rsidRDefault="005F243F" w:rsidP="005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43F" w:rsidRDefault="005F243F" w:rsidP="005F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3F" w:rsidRDefault="005F243F" w:rsidP="005F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1110"/>
        <w:gridCol w:w="1112"/>
        <w:gridCol w:w="1711"/>
        <w:gridCol w:w="1372"/>
        <w:gridCol w:w="1642"/>
        <w:gridCol w:w="1100"/>
      </w:tblGrid>
      <w:tr w:rsidR="005F243F" w:rsidTr="0025721F">
        <w:tc>
          <w:tcPr>
            <w:tcW w:w="678" w:type="dxa"/>
          </w:tcPr>
          <w:p w:rsidR="0025721F" w:rsidRDefault="0025721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1110" w:type="dxa"/>
          </w:tcPr>
          <w:p w:rsidR="0025721F" w:rsidRDefault="0025721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</w:tc>
        <w:tc>
          <w:tcPr>
            <w:tcW w:w="1112" w:type="dxa"/>
          </w:tcPr>
          <w:p w:rsidR="0025721F" w:rsidRDefault="0025721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Masters+</w:t>
            </w:r>
          </w:p>
        </w:tc>
        <w:tc>
          <w:tcPr>
            <w:tcW w:w="1711" w:type="dxa"/>
          </w:tcPr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Degree Undergraduate</w:t>
            </w:r>
          </w:p>
        </w:tc>
        <w:tc>
          <w:tcPr>
            <w:tcW w:w="1372" w:type="dxa"/>
          </w:tcPr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 Degree Graduate</w:t>
            </w:r>
          </w:p>
        </w:tc>
        <w:tc>
          <w:tcPr>
            <w:tcW w:w="1642" w:type="dxa"/>
          </w:tcPr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Tier Undergraduate</w:t>
            </w:r>
          </w:p>
        </w:tc>
        <w:tc>
          <w:tcPr>
            <w:tcW w:w="1100" w:type="dxa"/>
          </w:tcPr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3F" w:rsidRDefault="005F243F" w:rsidP="005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Tier Graduate</w:t>
            </w: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$861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$935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$1,040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$893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$971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$1,082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$935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$1,008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$1,092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$1,124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$971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$1,050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$1,134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$1,171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$1,008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$1,092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$1,181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$1,213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$1,050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$1,134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$1,229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$1,260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$1,092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$1,181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$1,281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$1,318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$1,134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$1,229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$1,323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$1,370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21F" w:rsidTr="0025721F">
        <w:tc>
          <w:tcPr>
            <w:tcW w:w="678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$1,181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$1,281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$1,397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$1,428</w:t>
            </w:r>
          </w:p>
        </w:tc>
        <w:tc>
          <w:tcPr>
            <w:tcW w:w="1642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$1,454</w:t>
            </w:r>
          </w:p>
        </w:tc>
        <w:tc>
          <w:tcPr>
            <w:tcW w:w="1100" w:type="dxa"/>
          </w:tcPr>
          <w:p w:rsidR="0025721F" w:rsidRPr="0025721F" w:rsidRDefault="0025721F" w:rsidP="002572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721F">
              <w:rPr>
                <w:rFonts w:ascii="Times New Roman" w:hAnsi="Times New Roman" w:cs="Times New Roman"/>
                <w:color w:val="000000"/>
              </w:rPr>
              <w:t>$1,481</w:t>
            </w:r>
          </w:p>
        </w:tc>
      </w:tr>
    </w:tbl>
    <w:p w:rsidR="005F243F" w:rsidRDefault="005F243F" w:rsidP="005F2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21F" w:rsidRPr="0025721F" w:rsidRDefault="0025721F" w:rsidP="0025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21F">
        <w:rPr>
          <w:rFonts w:ascii="Times New Roman" w:hAnsi="Times New Roman" w:cs="Times New Roman"/>
          <w:b/>
          <w:sz w:val="24"/>
          <w:szCs w:val="24"/>
        </w:rPr>
        <w:t>Additional Details:</w:t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  <w:r w:rsidRPr="0025721F">
        <w:rPr>
          <w:rFonts w:ascii="Times New Roman" w:hAnsi="Times New Roman" w:cs="Times New Roman"/>
          <w:b/>
          <w:sz w:val="24"/>
          <w:szCs w:val="24"/>
        </w:rPr>
        <w:tab/>
      </w:r>
    </w:p>
    <w:p w:rsidR="0025721F" w:rsidRPr="0025721F" w:rsidRDefault="0025721F" w:rsidP="002572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721F">
        <w:rPr>
          <w:rFonts w:ascii="Times New Roman" w:hAnsi="Times New Roman" w:cs="Times New Roman"/>
        </w:rPr>
        <w:t>Use Master’s + category for anyone with work beyond a Master’s degree but who is short of an earned terminal degree.  Terminal degree is determined by the expectations for the subject taught (JD would be a terminal degree for teaching law classes, MFA is terminal for studio art, creative writing, theatre performance, etc.).  For persons with other than a doctorate degree, the judgment that the degree is a terminal one must be based on accepted disciplinary standards and approved as a terminal degree by both the College Dean and the Provost.</w:t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</w:p>
    <w:p w:rsidR="0025721F" w:rsidRDefault="0025721F" w:rsidP="002572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721F">
        <w:rPr>
          <w:rFonts w:ascii="Times New Roman" w:hAnsi="Times New Roman" w:cs="Times New Roman"/>
        </w:rPr>
        <w:t xml:space="preserve">The “top tier” is for UMW emeriti or other adjuncts with recognized distinguished credentials (noteworthy professional standing in their field, a significant publication record, etc.).  Persons other than UMW emeriti who are placed in this category must be approved by the College Dean and the Provost. </w:t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</w:p>
    <w:p w:rsidR="0025721F" w:rsidRPr="0025721F" w:rsidRDefault="0025721F" w:rsidP="002572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5721F">
        <w:rPr>
          <w:rFonts w:ascii="Times New Roman" w:hAnsi="Times New Roman" w:cs="Times New Roman"/>
        </w:rPr>
        <w:t>“Graded college-level course” means the individual was the instructor of record and assigned grades.</w:t>
      </w:r>
      <w:r w:rsidRPr="0025721F">
        <w:rPr>
          <w:rFonts w:ascii="Times New Roman" w:hAnsi="Times New Roman" w:cs="Times New Roman"/>
        </w:rPr>
        <w:tab/>
        <w:t>Labs taught alone (without the corresponding lecture) count as one-half a course.</w:t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  <w:r w:rsidRPr="0025721F">
        <w:rPr>
          <w:rFonts w:ascii="Times New Roman" w:hAnsi="Times New Roman" w:cs="Times New Roman"/>
        </w:rPr>
        <w:tab/>
      </w:r>
    </w:p>
    <w:sectPr w:rsidR="0025721F" w:rsidRPr="002572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0E" w:rsidRDefault="001B550E" w:rsidP="0025721F">
      <w:pPr>
        <w:spacing w:after="0" w:line="240" w:lineRule="auto"/>
      </w:pPr>
      <w:r>
        <w:separator/>
      </w:r>
    </w:p>
  </w:endnote>
  <w:endnote w:type="continuationSeparator" w:id="0">
    <w:p w:rsidR="001B550E" w:rsidRDefault="001B550E" w:rsidP="0025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1F" w:rsidRPr="0025721F" w:rsidRDefault="0025721F">
    <w:pPr>
      <w:pStyle w:val="Footer"/>
      <w:rPr>
        <w:rFonts w:ascii="Times New Roman" w:hAnsi="Times New Roman" w:cs="Times New Roman"/>
        <w:sz w:val="20"/>
        <w:szCs w:val="20"/>
      </w:rPr>
    </w:pPr>
    <w:r w:rsidRPr="0025721F">
      <w:rPr>
        <w:rFonts w:ascii="Times New Roman" w:hAnsi="Times New Roman" w:cs="Times New Roman"/>
        <w:sz w:val="20"/>
        <w:szCs w:val="20"/>
      </w:rPr>
      <w:t>Office of the Provost (August 2021)</w:t>
    </w:r>
  </w:p>
  <w:p w:rsidR="0025721F" w:rsidRDefault="00257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0E" w:rsidRDefault="001B550E" w:rsidP="0025721F">
      <w:pPr>
        <w:spacing w:after="0" w:line="240" w:lineRule="auto"/>
      </w:pPr>
      <w:r>
        <w:separator/>
      </w:r>
    </w:p>
  </w:footnote>
  <w:footnote w:type="continuationSeparator" w:id="0">
    <w:p w:rsidR="001B550E" w:rsidRDefault="001B550E" w:rsidP="0025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A95"/>
    <w:multiLevelType w:val="hybridMultilevel"/>
    <w:tmpl w:val="FEA4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3F"/>
    <w:rsid w:val="001B550E"/>
    <w:rsid w:val="0025721F"/>
    <w:rsid w:val="004D6376"/>
    <w:rsid w:val="005F243F"/>
    <w:rsid w:val="00A122DE"/>
    <w:rsid w:val="00F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47335-8BAF-4C41-8360-E6D6BB0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1F"/>
  </w:style>
  <w:style w:type="paragraph" w:styleId="Footer">
    <w:name w:val="footer"/>
    <w:basedOn w:val="Normal"/>
    <w:link w:val="FooterChar"/>
    <w:uiPriority w:val="99"/>
    <w:unhideWhenUsed/>
    <w:rsid w:val="0025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2</cp:revision>
  <dcterms:created xsi:type="dcterms:W3CDTF">2021-08-24T13:07:00Z</dcterms:created>
  <dcterms:modified xsi:type="dcterms:W3CDTF">2021-08-24T13:27:00Z</dcterms:modified>
</cp:coreProperties>
</file>