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FF4" w:rsidRDefault="00B4398C" w:rsidP="00B4398C">
      <w:pPr>
        <w:pBdr>
          <w:bottom w:val="single" w:sz="4" w:space="1" w:color="auto"/>
        </w:pBdr>
        <w:rPr>
          <w:b/>
        </w:rPr>
      </w:pPr>
      <w:r>
        <w:rPr>
          <w:b/>
        </w:rPr>
        <w:t xml:space="preserve">CIOVID-19 </w:t>
      </w:r>
      <w:r w:rsidR="00691FF4">
        <w:rPr>
          <w:b/>
        </w:rPr>
        <w:t xml:space="preserve">Syllabi Language    </w:t>
      </w:r>
      <w:r w:rsidR="00691FF4">
        <w:rPr>
          <w:b/>
          <w:color w:val="FF0000"/>
        </w:rPr>
        <w:t xml:space="preserve">8-5-20  </w:t>
      </w:r>
    </w:p>
    <w:p w:rsidR="00691FF4" w:rsidRDefault="00691FF4" w:rsidP="00691FF4"/>
    <w:p w:rsidR="00691FF4" w:rsidRDefault="00691FF4" w:rsidP="00691FF4"/>
    <w:p w:rsidR="00691FF4" w:rsidRDefault="00691FF4" w:rsidP="00691FF4">
      <w:pPr>
        <w:rPr>
          <w:rFonts w:asciiTheme="minorHAnsi" w:hAnsiTheme="minorHAnsi" w:cstheme="minorHAnsi"/>
          <w:b/>
        </w:rPr>
      </w:pPr>
      <w:r>
        <w:rPr>
          <w:rFonts w:asciiTheme="minorHAnsi" w:hAnsiTheme="minorHAnsi" w:cstheme="minorHAnsi"/>
          <w:b/>
        </w:rPr>
        <w:t xml:space="preserve">All students are expected to adhere to the following policies and expectations to mitigate risk and support the health and safety of the UMW community: </w:t>
      </w:r>
      <w:r>
        <w:rPr>
          <w:rFonts w:asciiTheme="minorHAnsi" w:hAnsiTheme="minorHAnsi" w:cstheme="minorHAnsi"/>
          <w:b/>
          <w:shd w:val="clear" w:color="auto" w:fill="FFFFFF"/>
        </w:rPr>
        <w:t xml:space="preserve">MMDC--Monitoring, Masking, Distancing, Cleaning. </w:t>
      </w:r>
    </w:p>
    <w:p w:rsidR="00691FF4" w:rsidRDefault="00691FF4" w:rsidP="00691FF4"/>
    <w:p w:rsidR="00691FF4" w:rsidRDefault="00691FF4" w:rsidP="00691FF4">
      <w:r>
        <w:rPr>
          <w:b/>
        </w:rPr>
        <w:t>Self- Monitoring:</w:t>
      </w:r>
      <w:r>
        <w:t xml:space="preserve"> all UMW students, faculty, and staff must self-monitor their health status and attest daily in </w:t>
      </w:r>
      <w:r>
        <w:rPr>
          <w:b/>
        </w:rPr>
        <w:t xml:space="preserve">Eagle Health Survey. </w:t>
      </w:r>
      <w:r>
        <w:t xml:space="preserve">Students should refrain from attending class and other on-campus events if they feel ill and are encouraged to seek appropriate medical attention for treatment of illness. Should you need to be absent from class due to illness, please inform the instructor so that a plan for making up missed work can be developed. </w:t>
      </w:r>
    </w:p>
    <w:p w:rsidR="00691FF4" w:rsidRDefault="00691FF4" w:rsidP="00691FF4">
      <w:pPr>
        <w:rPr>
          <w:b/>
        </w:rPr>
      </w:pPr>
    </w:p>
    <w:p w:rsidR="00691FF4" w:rsidRDefault="00691FF4" w:rsidP="00691FF4">
      <w:r>
        <w:rPr>
          <w:b/>
        </w:rPr>
        <w:t>Face Coverings:</w:t>
      </w:r>
      <w:r>
        <w:t xml:space="preserve"> face coverings which cover both the nose and mouth must be worn by all students, faculty, and staff, and are required in all classrooms/lab/studios at all times, as well as inside buildings when in the company of others. </w:t>
      </w:r>
      <w:r>
        <w:rPr>
          <w:b/>
        </w:rPr>
        <w:t xml:space="preserve">If a student does not have a mask or appropriate face covering, that student will not be permitted in </w:t>
      </w:r>
      <w:r w:rsidRPr="00691FF4">
        <w:rPr>
          <w:b/>
        </w:rPr>
        <w:t>class.</w:t>
      </w:r>
      <w:r>
        <w:t xml:space="preserve"> Masks are available at the University Center Information Desk and the Parking Desk in Lee Hall. See UMW’s Face Covering Policy for face covering guidelines. </w:t>
      </w:r>
      <w:r w:rsidRPr="00691FF4">
        <w:t xml:space="preserve">Students unable to wear a face covering for medical reasons </w:t>
      </w:r>
      <w:r>
        <w:t xml:space="preserve">should contact the Office of Disability Resources. </w:t>
      </w:r>
    </w:p>
    <w:p w:rsidR="00691FF4" w:rsidRDefault="00691FF4" w:rsidP="00691FF4"/>
    <w:p w:rsidR="00691FF4" w:rsidRDefault="00691FF4" w:rsidP="00691FF4">
      <w:r>
        <w:rPr>
          <w:b/>
        </w:rPr>
        <w:t>Physical distancing:</w:t>
      </w:r>
      <w:r>
        <w:t xml:space="preserve"> all classrooms, labs, studios and any other instructional areas are configured to provide appropriate physical distancing and have established occupancy limits; students MUST adhere to the physical distancing configuration of the classroom/lab/studio and not exceed the occupancy limits of the space at any time. </w:t>
      </w:r>
    </w:p>
    <w:p w:rsidR="00691FF4" w:rsidRDefault="00691FF4" w:rsidP="00691FF4"/>
    <w:p w:rsidR="00691FF4" w:rsidRDefault="00691FF4" w:rsidP="00691FF4">
      <w:r>
        <w:rPr>
          <w:b/>
        </w:rPr>
        <w:t>Self-Cleaning:</w:t>
      </w:r>
      <w:r>
        <w:t xml:space="preserve"> students and faculty are expected to wipe down their work/seating areas when entering the instructional space and upon leaving; cleaning and disinfecting products such as sanitizing wipes are present in all classroom and meeting spaces, and throughout UMW buildings to support self-cleaning. The time between classes has been increased to 20 minutes to permit self-cleaning of learning spaces.</w:t>
      </w:r>
    </w:p>
    <w:p w:rsidR="00691FF4" w:rsidRDefault="00691FF4" w:rsidP="00691FF4"/>
    <w:p w:rsidR="00691FF4" w:rsidRDefault="00691FF4" w:rsidP="00691FF4">
      <w:r>
        <w:t xml:space="preserve">No food is permitted in classrooms and other instructional areas; drinks permitted in closed containers only and not in areas where expressly prohibited. </w:t>
      </w:r>
    </w:p>
    <w:p w:rsidR="00691FF4" w:rsidRDefault="00691FF4" w:rsidP="00691FF4">
      <w:pPr>
        <w:rPr>
          <w:b/>
        </w:rPr>
      </w:pPr>
    </w:p>
    <w:p w:rsidR="00691FF4" w:rsidRDefault="00691FF4" w:rsidP="00691FF4">
      <w:pPr>
        <w:rPr>
          <w:b/>
        </w:rPr>
      </w:pPr>
      <w:r>
        <w:rPr>
          <w:b/>
        </w:rPr>
        <w:t xml:space="preserve">Failure to comply with UMW policies and expectations for face coverings, physical distancing, self-cleaning, and monitoring requirements will result in disciplinary action consistent with the Student Code of Conduct. </w:t>
      </w:r>
    </w:p>
    <w:p w:rsidR="00691FF4" w:rsidRDefault="00691FF4" w:rsidP="00691FF4"/>
    <w:p w:rsidR="00691FF4" w:rsidRDefault="00691FF4" w:rsidP="00691FF4"/>
    <w:p w:rsidR="00691FF4" w:rsidRDefault="00691FF4" w:rsidP="00691FF4"/>
    <w:p w:rsidR="00027957" w:rsidRDefault="00027957"/>
    <w:sectPr w:rsidR="0002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F4"/>
    <w:rsid w:val="00027957"/>
    <w:rsid w:val="000503C8"/>
    <w:rsid w:val="00316D7F"/>
    <w:rsid w:val="00382DFD"/>
    <w:rsid w:val="00691FF4"/>
    <w:rsid w:val="00742683"/>
    <w:rsid w:val="00B4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3A7D"/>
  <w15:chartTrackingRefBased/>
  <w15:docId w15:val="{54289EF3-0F4B-4B95-AC2B-99CB956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Mikhalevsky (nmik)</dc:creator>
  <cp:keywords/>
  <dc:description/>
  <cp:lastModifiedBy>John Morello (jmorello)</cp:lastModifiedBy>
  <cp:revision>3</cp:revision>
  <dcterms:created xsi:type="dcterms:W3CDTF">2020-08-05T14:59:00Z</dcterms:created>
  <dcterms:modified xsi:type="dcterms:W3CDTF">2020-08-05T15:00:00Z</dcterms:modified>
</cp:coreProperties>
</file>